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5" w:rsidRDefault="001F7B9E">
      <w:r>
        <w:t>Hommikulaul</w:t>
      </w:r>
    </w:p>
    <w:p w:rsidR="001F7B9E" w:rsidRDefault="001F7B9E"/>
    <w:p w:rsidR="001F7B9E" w:rsidRDefault="001F7B9E">
      <w:r>
        <w:t>Eelmäng 4 takti</w:t>
      </w:r>
      <w:r>
        <w:tab/>
      </w:r>
    </w:p>
    <w:tbl>
      <w:tblPr>
        <w:tblStyle w:val="Kontuurtabel"/>
        <w:tblW w:w="0" w:type="auto"/>
        <w:tblLook w:val="04A0"/>
      </w:tblPr>
      <w:tblGrid>
        <w:gridCol w:w="4606"/>
        <w:gridCol w:w="4606"/>
      </w:tblGrid>
      <w:tr w:rsidR="001F7B9E" w:rsidTr="001F7B9E">
        <w:tc>
          <w:tcPr>
            <w:tcW w:w="4606" w:type="dxa"/>
          </w:tcPr>
          <w:p w:rsidR="001F7B9E" w:rsidRDefault="001F7B9E">
            <w:r>
              <w:t xml:space="preserve">Hommik peab algama algusest. </w:t>
            </w:r>
            <w:r>
              <w:tab/>
            </w:r>
          </w:p>
        </w:tc>
        <w:tc>
          <w:tcPr>
            <w:tcW w:w="4606" w:type="dxa"/>
          </w:tcPr>
          <w:p w:rsidR="001F7B9E" w:rsidRDefault="001F7B9E">
            <w:r>
              <w:t>Jooksusammudega ringjoonel vastupäeva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 w:rsidP="001F7B9E">
            <w:r>
              <w:t xml:space="preserve">Muidu jääb </w:t>
            </w:r>
          </w:p>
        </w:tc>
        <w:tc>
          <w:tcPr>
            <w:tcW w:w="4606" w:type="dxa"/>
          </w:tcPr>
          <w:p w:rsidR="001F7B9E" w:rsidRDefault="001F7B9E">
            <w:r>
              <w:t>Pöördu ringist väljapoole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magama päev</w:t>
            </w:r>
          </w:p>
        </w:tc>
        <w:tc>
          <w:tcPr>
            <w:tcW w:w="4606" w:type="dxa"/>
          </w:tcPr>
          <w:p w:rsidR="001F7B9E" w:rsidRDefault="001F7B9E">
            <w:r>
              <w:t>Pane peopesad kokku ja vii käed parema kõrva juurde, nagu magama jäädes ja lasku kükki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Päikese lõbusas valguses</w:t>
            </w:r>
          </w:p>
        </w:tc>
        <w:tc>
          <w:tcPr>
            <w:tcW w:w="4606" w:type="dxa"/>
          </w:tcPr>
          <w:p w:rsidR="001F7B9E" w:rsidRDefault="001F7B9E">
            <w:r>
              <w:t>Tõuse püsti, siruta käed üles, ava V tähena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 w:rsidP="001F7B9E">
            <w:r>
              <w:t>Päeva ma ärkamas näen</w:t>
            </w:r>
          </w:p>
        </w:tc>
        <w:tc>
          <w:tcPr>
            <w:tcW w:w="4606" w:type="dxa"/>
          </w:tcPr>
          <w:p w:rsidR="001F7B9E" w:rsidRDefault="001F7B9E">
            <w:r>
              <w:t>Kalluta paremale ja vasakule 2x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 w:rsidP="001F7B9E">
            <w:r>
              <w:t>Võimeldes keha saab tugevaks</w:t>
            </w:r>
          </w:p>
        </w:tc>
        <w:tc>
          <w:tcPr>
            <w:tcW w:w="4606" w:type="dxa"/>
          </w:tcPr>
          <w:p w:rsidR="001F7B9E" w:rsidRDefault="007C7C22" w:rsidP="007C7C22">
            <w:r>
              <w:t>Tüdrukud jooksevad ringi keskmesse, poisid jooksevad kohapeal 1 ringi (paremale )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Paisub su muskel ja näed</w:t>
            </w:r>
          </w:p>
        </w:tc>
        <w:tc>
          <w:tcPr>
            <w:tcW w:w="4606" w:type="dxa"/>
          </w:tcPr>
          <w:p w:rsidR="001F7B9E" w:rsidRDefault="007C7C22">
            <w:r>
              <w:t xml:space="preserve">Tüdrukud viivad ühendatud käed </w:t>
            </w:r>
            <w:proofErr w:type="spellStart"/>
            <w:r>
              <w:t>üles,alla</w:t>
            </w:r>
            <w:proofErr w:type="spellEnd"/>
            <w:r>
              <w:t>, üles</w:t>
            </w:r>
          </w:p>
          <w:p w:rsidR="007C7C22" w:rsidRDefault="007C7C22">
            <w:r>
              <w:t>Posid näitavad musklit rusikad üles , ja alla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Kõik mida teed, käib 1 ja 2</w:t>
            </w:r>
          </w:p>
        </w:tc>
        <w:tc>
          <w:tcPr>
            <w:tcW w:w="4606" w:type="dxa"/>
          </w:tcPr>
          <w:p w:rsidR="001F7B9E" w:rsidRDefault="007C7C22">
            <w:r>
              <w:t>Joostakse paarilise poole , ja nr 1 ja 2 ajal lüüakse vastamisi  2 plaksu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 xml:space="preserve">Kõik lihtsalt korda sul </w:t>
            </w:r>
            <w:proofErr w:type="spellStart"/>
            <w:r>
              <w:t>läeb</w:t>
            </w:r>
            <w:proofErr w:type="spellEnd"/>
          </w:p>
        </w:tc>
        <w:tc>
          <w:tcPr>
            <w:tcW w:w="4606" w:type="dxa"/>
          </w:tcPr>
          <w:p w:rsidR="001F7B9E" w:rsidRDefault="007C7C22">
            <w:r>
              <w:t>Paarilisega joostakse kohapeal üks ring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Teed kükke sa või kalli</w:t>
            </w:r>
          </w:p>
        </w:tc>
        <w:tc>
          <w:tcPr>
            <w:tcW w:w="4606" w:type="dxa"/>
          </w:tcPr>
          <w:p w:rsidR="001F7B9E" w:rsidRDefault="007C7C22" w:rsidP="00546BEA">
            <w:r>
              <w:t>Kükitamine ja</w:t>
            </w:r>
            <w:r w:rsidR="00546BEA">
              <w:t xml:space="preserve"> tõus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Tee seda südamest</w:t>
            </w:r>
          </w:p>
        </w:tc>
        <w:tc>
          <w:tcPr>
            <w:tcW w:w="4606" w:type="dxa"/>
          </w:tcPr>
          <w:p w:rsidR="001F7B9E" w:rsidRDefault="00546BEA">
            <w:r>
              <w:t>kallistamine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Või uurid küsimusi</w:t>
            </w:r>
          </w:p>
        </w:tc>
        <w:tc>
          <w:tcPr>
            <w:tcW w:w="4606" w:type="dxa"/>
          </w:tcPr>
          <w:p w:rsidR="001F7B9E" w:rsidRDefault="00171F1C">
            <w:r>
              <w:t xml:space="preserve">Pane käsi silmade kohale ja uuri- vaata, </w:t>
            </w:r>
            <w:proofErr w:type="spellStart"/>
            <w:r>
              <w:t>ksu</w:t>
            </w:r>
            <w:proofErr w:type="spellEnd"/>
            <w:r>
              <w:t xml:space="preserve"> midagi on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Kust kõik sai alguse</w:t>
            </w:r>
          </w:p>
        </w:tc>
        <w:tc>
          <w:tcPr>
            <w:tcW w:w="4606" w:type="dxa"/>
          </w:tcPr>
          <w:p w:rsidR="001F7B9E" w:rsidRDefault="00171F1C">
            <w:r>
              <w:t>Korda eelmist tegevust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 w:rsidP="001F7B9E">
            <w:r>
              <w:t>Või koerakest sa paitad</w:t>
            </w:r>
          </w:p>
        </w:tc>
        <w:tc>
          <w:tcPr>
            <w:tcW w:w="4606" w:type="dxa"/>
          </w:tcPr>
          <w:p w:rsidR="001F7B9E" w:rsidRDefault="00171F1C">
            <w:r>
              <w:t>Tee paarilisele pai 2x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Tee seda hingega</w:t>
            </w:r>
          </w:p>
        </w:tc>
        <w:tc>
          <w:tcPr>
            <w:tcW w:w="4606" w:type="dxa"/>
          </w:tcPr>
          <w:p w:rsidR="001F7B9E" w:rsidRDefault="00546BEA">
            <w:r>
              <w:t>Moodusta ring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Või teisi lihtsalt aitad</w:t>
            </w:r>
          </w:p>
        </w:tc>
        <w:tc>
          <w:tcPr>
            <w:tcW w:w="4606" w:type="dxa"/>
          </w:tcPr>
          <w:p w:rsidR="001F7B9E" w:rsidRDefault="00171F1C" w:rsidP="00546BEA">
            <w:r>
              <w:t xml:space="preserve">Suur ring kätest kinni, </w:t>
            </w:r>
            <w:r w:rsidR="00546BEA">
              <w:t xml:space="preserve">kõnni </w:t>
            </w:r>
            <w:r>
              <w:t xml:space="preserve"> vastupäeva ringjoonel </w:t>
            </w:r>
            <w:r w:rsidR="00546BEA">
              <w:t xml:space="preserve"> </w:t>
            </w:r>
            <w:r>
              <w:t>edasi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rPr>
                <w:rFonts w:ascii="Arial" w:hAnsi="Arial" w:cs="Arial"/>
                <w:sz w:val="20"/>
                <w:szCs w:val="20"/>
              </w:rPr>
              <w:t>Siis ära unusta</w:t>
            </w:r>
          </w:p>
        </w:tc>
        <w:tc>
          <w:tcPr>
            <w:tcW w:w="4606" w:type="dxa"/>
          </w:tcPr>
          <w:p w:rsidR="001F7B9E" w:rsidRDefault="00171F1C" w:rsidP="00546BEA">
            <w:r>
              <w:t xml:space="preserve">Jätka </w:t>
            </w:r>
            <w:r w:rsidR="00546BEA">
              <w:t xml:space="preserve"> kõndimist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Siis ära unusta</w:t>
            </w:r>
          </w:p>
        </w:tc>
        <w:tc>
          <w:tcPr>
            <w:tcW w:w="4606" w:type="dxa"/>
          </w:tcPr>
          <w:p w:rsidR="001F7B9E" w:rsidRDefault="00171F1C" w:rsidP="00171F1C">
            <w:r>
              <w:t>4 kõnnisammringi keskmesse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Hommik peab algama algusest</w:t>
            </w:r>
          </w:p>
        </w:tc>
        <w:tc>
          <w:tcPr>
            <w:tcW w:w="4606" w:type="dxa"/>
          </w:tcPr>
          <w:p w:rsidR="001F7B9E" w:rsidRDefault="00171F1C">
            <w:r>
              <w:t>Kordab algusest sama tegevust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Muidu jääb magama päev</w:t>
            </w:r>
          </w:p>
        </w:tc>
        <w:tc>
          <w:tcPr>
            <w:tcW w:w="4606" w:type="dxa"/>
          </w:tcPr>
          <w:p w:rsidR="001F7B9E" w:rsidRDefault="00171F1C">
            <w:r>
              <w:t>Kordab alguse tegevust</w:t>
            </w:r>
          </w:p>
        </w:tc>
      </w:tr>
      <w:tr w:rsidR="001F7B9E" w:rsidTr="001F7B9E">
        <w:tc>
          <w:tcPr>
            <w:tcW w:w="4606" w:type="dxa"/>
          </w:tcPr>
          <w:p w:rsidR="001F7B9E" w:rsidRDefault="001F7B9E">
            <w:r>
              <w:t>Päikese lõbusas valguses</w:t>
            </w:r>
          </w:p>
        </w:tc>
        <w:tc>
          <w:tcPr>
            <w:tcW w:w="4606" w:type="dxa"/>
          </w:tcPr>
          <w:p w:rsidR="001F7B9E" w:rsidRDefault="00171F1C">
            <w:r>
              <w:t>Kordab alguse tegevust</w:t>
            </w:r>
          </w:p>
        </w:tc>
      </w:tr>
      <w:tr w:rsidR="001F7B9E" w:rsidTr="001F7B9E">
        <w:tc>
          <w:tcPr>
            <w:tcW w:w="4606" w:type="dxa"/>
          </w:tcPr>
          <w:p w:rsidR="001F7B9E" w:rsidRDefault="007C7C22">
            <w:r>
              <w:t>Päeva ma võimlemas näen.</w:t>
            </w:r>
          </w:p>
        </w:tc>
        <w:tc>
          <w:tcPr>
            <w:tcW w:w="4606" w:type="dxa"/>
          </w:tcPr>
          <w:p w:rsidR="001F7B9E" w:rsidRDefault="00171F1C">
            <w:r>
              <w:t>Kalluta paremale ja vasakule 2x</w:t>
            </w:r>
          </w:p>
        </w:tc>
      </w:tr>
      <w:tr w:rsidR="007C7C22" w:rsidTr="001F7B9E">
        <w:tc>
          <w:tcPr>
            <w:tcW w:w="4606" w:type="dxa"/>
          </w:tcPr>
          <w:p w:rsidR="007C7C22" w:rsidRDefault="007C7C22">
            <w:r>
              <w:t>Liikudes ärkab su käsi-jalg</w:t>
            </w:r>
          </w:p>
        </w:tc>
        <w:tc>
          <w:tcPr>
            <w:tcW w:w="4606" w:type="dxa"/>
          </w:tcPr>
          <w:p w:rsidR="007C7C22" w:rsidRDefault="00171F1C" w:rsidP="00546BEA">
            <w:r>
              <w:t>Lasku kükki, siruta ja ava käed V tähena</w:t>
            </w:r>
          </w:p>
        </w:tc>
      </w:tr>
      <w:tr w:rsidR="007C7C22" w:rsidTr="001F7B9E">
        <w:tc>
          <w:tcPr>
            <w:tcW w:w="4606" w:type="dxa"/>
          </w:tcPr>
          <w:p w:rsidR="007C7C22" w:rsidRDefault="007C7C22">
            <w:r>
              <w:t>Peas ärkab mõtteke hea</w:t>
            </w:r>
          </w:p>
        </w:tc>
        <w:tc>
          <w:tcPr>
            <w:tcW w:w="4606" w:type="dxa"/>
          </w:tcPr>
          <w:p w:rsidR="007C7C22" w:rsidRDefault="00171F1C" w:rsidP="00381450">
            <w:r>
              <w:t xml:space="preserve">Jookse omaette kohapeal üks ring päripäeva, lõpeta esipoolega </w:t>
            </w:r>
            <w:r w:rsidR="00381450">
              <w:t>paarilise poola</w:t>
            </w:r>
          </w:p>
        </w:tc>
      </w:tr>
      <w:tr w:rsidR="007C7C22" w:rsidTr="001F7B9E">
        <w:tc>
          <w:tcPr>
            <w:tcW w:w="4606" w:type="dxa"/>
          </w:tcPr>
          <w:p w:rsidR="007C7C22" w:rsidRDefault="007C7C22">
            <w:r>
              <w:t xml:space="preserve">Ärkab su silm ja avaneb </w:t>
            </w:r>
            <w:proofErr w:type="spellStart"/>
            <w:r>
              <w:t>palg</w:t>
            </w:r>
            <w:proofErr w:type="spellEnd"/>
          </w:p>
        </w:tc>
        <w:tc>
          <w:tcPr>
            <w:tcW w:w="4606" w:type="dxa"/>
          </w:tcPr>
          <w:p w:rsidR="007C7C22" w:rsidRDefault="00381450" w:rsidP="00546BEA">
            <w:r>
              <w:t xml:space="preserve">3 plaksu paarilisele ja </w:t>
            </w:r>
            <w:r w:rsidR="00546BEA">
              <w:t>3 plaksu oma kätega</w:t>
            </w:r>
          </w:p>
        </w:tc>
      </w:tr>
      <w:tr w:rsidR="007C7C22" w:rsidTr="001F7B9E">
        <w:tc>
          <w:tcPr>
            <w:tcW w:w="4606" w:type="dxa"/>
          </w:tcPr>
          <w:p w:rsidR="007C7C22" w:rsidRDefault="007C7C22">
            <w:r>
              <w:t xml:space="preserve">Mõtteist </w:t>
            </w:r>
            <w:proofErr w:type="spellStart"/>
            <w:r>
              <w:t>läeb</w:t>
            </w:r>
            <w:proofErr w:type="spellEnd"/>
            <w:r>
              <w:t xml:space="preserve"> pungi su pea</w:t>
            </w:r>
          </w:p>
        </w:tc>
        <w:tc>
          <w:tcPr>
            <w:tcW w:w="4606" w:type="dxa"/>
          </w:tcPr>
          <w:p w:rsidR="007C7C22" w:rsidRDefault="00381450">
            <w:r>
              <w:t>Suur ring kätest kinni, jookse vastupäeva ringjoonel edasi</w:t>
            </w:r>
          </w:p>
        </w:tc>
      </w:tr>
      <w:tr w:rsidR="007C7C22" w:rsidTr="001F7B9E">
        <w:tc>
          <w:tcPr>
            <w:tcW w:w="4606" w:type="dxa"/>
          </w:tcPr>
          <w:p w:rsidR="007C7C22" w:rsidRDefault="007C7C22">
            <w:r>
              <w:t xml:space="preserve">Mõtteist </w:t>
            </w:r>
            <w:proofErr w:type="spellStart"/>
            <w:r>
              <w:t>läeb</w:t>
            </w:r>
            <w:proofErr w:type="spellEnd"/>
            <w:r>
              <w:t xml:space="preserve"> pungi su pea</w:t>
            </w:r>
          </w:p>
        </w:tc>
        <w:tc>
          <w:tcPr>
            <w:tcW w:w="4606" w:type="dxa"/>
          </w:tcPr>
          <w:p w:rsidR="007C7C22" w:rsidRDefault="00381450">
            <w:r>
              <w:t>Jätka jooksmist</w:t>
            </w:r>
          </w:p>
        </w:tc>
      </w:tr>
      <w:tr w:rsidR="007C7C22" w:rsidTr="001F7B9E">
        <w:tc>
          <w:tcPr>
            <w:tcW w:w="4606" w:type="dxa"/>
          </w:tcPr>
          <w:p w:rsidR="007C7C22" w:rsidRDefault="007C7C22">
            <w:r>
              <w:t>Lõpetus 4 takti</w:t>
            </w:r>
          </w:p>
        </w:tc>
        <w:tc>
          <w:tcPr>
            <w:tcW w:w="4606" w:type="dxa"/>
          </w:tcPr>
          <w:p w:rsidR="007C7C22" w:rsidRDefault="00381450">
            <w:r>
              <w:t>Hüpaksammudega keeruta oma paarilisega</w:t>
            </w:r>
          </w:p>
        </w:tc>
      </w:tr>
    </w:tbl>
    <w:p w:rsidR="001F7B9E" w:rsidRDefault="001F7B9E"/>
    <w:sectPr w:rsidR="001F7B9E" w:rsidSect="0066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B9E"/>
    <w:rsid w:val="00171F1C"/>
    <w:rsid w:val="001F7B9E"/>
    <w:rsid w:val="002D3AFA"/>
    <w:rsid w:val="00381450"/>
    <w:rsid w:val="00546BEA"/>
    <w:rsid w:val="006649C5"/>
    <w:rsid w:val="007C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49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F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2019-12-08T14:33:00Z</dcterms:created>
  <dcterms:modified xsi:type="dcterms:W3CDTF">2019-12-15T09:55:00Z</dcterms:modified>
</cp:coreProperties>
</file>